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DA0F" w14:textId="77777777" w:rsidR="009A33DD" w:rsidRDefault="009A33DD" w:rsidP="009A33DD">
      <w:pPr>
        <w:ind w:left="-709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CDA17" wp14:editId="7E4CDA18">
                <wp:simplePos x="0" y="0"/>
                <wp:positionH relativeFrom="column">
                  <wp:posOffset>5079365</wp:posOffset>
                </wp:positionH>
                <wp:positionV relativeFrom="paragraph">
                  <wp:posOffset>-130810</wp:posOffset>
                </wp:positionV>
                <wp:extent cx="1158240" cy="64452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DA27" w14:textId="77777777" w:rsidR="009A33DD" w:rsidRDefault="009A33DD" w:rsidP="009A33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17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  <w:p w14:paraId="7E4CDA28" w14:textId="2CB26DA1" w:rsidR="009A33DD" w:rsidRDefault="005E1EE8" w:rsidP="009A33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A51A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4-09-01</w:t>
                            </w:r>
                          </w:p>
                          <w:p w14:paraId="7E4CDA29" w14:textId="77777777" w:rsidR="009A33DD" w:rsidRDefault="009A33DD" w:rsidP="009A33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4CDA2A" w14:textId="77777777" w:rsidR="009A33DD" w:rsidRDefault="009A33DD" w:rsidP="009A33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4CDA2B" w14:textId="77777777" w:rsidR="009A33DD" w:rsidRDefault="009A33DD" w:rsidP="009A33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4CDA2C" w14:textId="77777777" w:rsidR="009A33DD" w:rsidRDefault="009A33DD" w:rsidP="009A33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4CDA2D" w14:textId="77777777" w:rsidR="009A33DD" w:rsidRPr="0024171B" w:rsidRDefault="009A33DD" w:rsidP="009A33D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CDA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9.95pt;margin-top:-10.3pt;width:91.2pt;height: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" stroked="f">
                <v:textbox>
                  <w:txbxContent>
                    <w:p w14:paraId="7E4CDA27" w14:textId="77777777" w:rsidR="009A33DD" w:rsidRDefault="009A33DD" w:rsidP="009A33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17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</w:t>
                      </w:r>
                    </w:p>
                    <w:p w14:paraId="7E4CDA28" w14:textId="2CB26DA1" w:rsidR="009A33DD" w:rsidRDefault="005E1EE8" w:rsidP="009A33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A51A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4-09-01</w:t>
                      </w:r>
                    </w:p>
                    <w:p w14:paraId="7E4CDA29" w14:textId="77777777" w:rsidR="009A33DD" w:rsidRDefault="009A33DD" w:rsidP="009A33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4CDA2A" w14:textId="77777777" w:rsidR="009A33DD" w:rsidRDefault="009A33DD" w:rsidP="009A33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4CDA2B" w14:textId="77777777" w:rsidR="009A33DD" w:rsidRDefault="009A33DD" w:rsidP="009A33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4CDA2C" w14:textId="77777777" w:rsidR="009A33DD" w:rsidRDefault="009A33DD" w:rsidP="009A33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4CDA2D" w14:textId="77777777" w:rsidR="009A33DD" w:rsidRPr="0024171B" w:rsidRDefault="009A33DD" w:rsidP="009A33D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CDA10" w14:textId="77777777" w:rsidR="009A33DD" w:rsidRDefault="0095502E" w:rsidP="009A33DD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CDA19" wp14:editId="12AE3AA3">
                <wp:simplePos x="0" y="0"/>
                <wp:positionH relativeFrom="column">
                  <wp:posOffset>1398132</wp:posOffset>
                </wp:positionH>
                <wp:positionV relativeFrom="paragraph">
                  <wp:posOffset>9442</wp:posOffset>
                </wp:positionV>
                <wp:extent cx="4290060" cy="1138307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138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DFB6" w14:textId="77777777" w:rsidR="00447C8E" w:rsidRDefault="00447C8E" w:rsidP="00447C8E">
                            <w:pPr>
                              <w:pStyle w:val="Default"/>
                            </w:pPr>
                          </w:p>
                          <w:p w14:paraId="625A4F3D" w14:textId="77777777" w:rsidR="00447C8E" w:rsidRDefault="00447C8E" w:rsidP="00447C8E">
                            <w:pPr>
                              <w:pStyle w:val="Defaul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Kontaktpersoner </w:t>
                            </w:r>
                          </w:p>
                          <w:p w14:paraId="7E4CDA2F" w14:textId="3D9EB665" w:rsidR="0095502E" w:rsidRDefault="00447C8E" w:rsidP="00447C8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Föreningens E-postadress: brf.farfadern1@gmail.com</w:t>
                            </w:r>
                          </w:p>
                          <w:p w14:paraId="7E4CDA30" w14:textId="77777777" w:rsidR="009A33DD" w:rsidRPr="005D04FA" w:rsidRDefault="009A33DD" w:rsidP="009A33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14:paraId="7E4CDA31" w14:textId="77777777" w:rsidR="009A33DD" w:rsidRPr="0060719B" w:rsidRDefault="009A33DD" w:rsidP="009A33DD">
                            <w:pPr>
                              <w:spacing w:after="0"/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DA19" id="Text Box 3" o:spid="_x0000_s1027" type="#_x0000_t202" style="position:absolute;left:0;text-align:left;margin-left:110.1pt;margin-top:.75pt;width:337.8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" stroked="f">
                <v:textbox>
                  <w:txbxContent>
                    <w:p w14:paraId="7273DFB6" w14:textId="77777777" w:rsidR="00447C8E" w:rsidRDefault="00447C8E" w:rsidP="00447C8E">
                      <w:pPr>
                        <w:pStyle w:val="Default"/>
                      </w:pPr>
                    </w:p>
                    <w:p w14:paraId="625A4F3D" w14:textId="77777777" w:rsidR="00447C8E" w:rsidRDefault="00447C8E" w:rsidP="00447C8E">
                      <w:pPr>
                        <w:pStyle w:val="Default"/>
                        <w:rPr>
                          <w:sz w:val="72"/>
                          <w:szCs w:val="72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Kontaktpersoner </w:t>
                      </w:r>
                    </w:p>
                    <w:p w14:paraId="7E4CDA2F" w14:textId="3D9EB665" w:rsidR="0095502E" w:rsidRDefault="00447C8E" w:rsidP="00447C8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Föreningens E-postadress: brf.farfadern1@gmail.com</w:t>
                      </w:r>
                    </w:p>
                    <w:p w14:paraId="7E4CDA30" w14:textId="77777777" w:rsidR="009A33DD" w:rsidRPr="005D04FA" w:rsidRDefault="009A33DD" w:rsidP="009A33D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</w:p>
                    <w:p w14:paraId="7E4CDA31" w14:textId="77777777" w:rsidR="009A33DD" w:rsidRPr="0060719B" w:rsidRDefault="009A33DD" w:rsidP="009A33DD">
                      <w:pPr>
                        <w:spacing w:after="0"/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3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CDA1B" wp14:editId="7E4CDA1C">
                <wp:simplePos x="0" y="0"/>
                <wp:positionH relativeFrom="column">
                  <wp:posOffset>328930</wp:posOffset>
                </wp:positionH>
                <wp:positionV relativeFrom="paragraph">
                  <wp:posOffset>1202690</wp:posOffset>
                </wp:positionV>
                <wp:extent cx="6158865" cy="194310"/>
                <wp:effectExtent l="9525" t="6350" r="32385" b="755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194310"/>
                        </a:xfrm>
                        <a:prstGeom prst="cloudCallout">
                          <a:avLst>
                            <a:gd name="adj1" fmla="val -43671"/>
                            <a:gd name="adj2" fmla="val 69935"/>
                          </a:avLst>
                        </a:prstGeom>
                        <a:gradFill rotWithShape="1">
                          <a:gsLst>
                            <a:gs pos="0">
                              <a:srgbClr val="A7C36F"/>
                            </a:gs>
                            <a:gs pos="50000">
                              <a:srgbClr val="D1FDB9"/>
                            </a:gs>
                            <a:gs pos="100000">
                              <a:srgbClr val="A7C36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chemeClr val="accent3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7BA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6" type="#_x0000_t106" style="position:absolute;margin-left:25.9pt;margin-top:94.7pt;width:484.9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" adj="1367,25906" fillcolor="#a7c36f" stroked="f">
                <v:fill color2="#d1fdb9" rotate="t" focus="50%" type="gradient"/>
                <v:shadow on="t" color="#9bbb59 [3206]" opacity=".5"/>
              </v:shape>
            </w:pict>
          </mc:Fallback>
        </mc:AlternateContent>
      </w:r>
      <w:r w:rsidR="009A33DD" w:rsidRPr="006803D0">
        <w:rPr>
          <w:noProof/>
        </w:rPr>
        <w:drawing>
          <wp:anchor distT="0" distB="0" distL="114300" distR="114300" simplePos="0" relativeHeight="251661312" behindDoc="0" locked="0" layoutInCell="1" allowOverlap="1" wp14:anchorId="7E4CDA1D" wp14:editId="7E4CDA1E">
            <wp:simplePos x="0" y="0"/>
            <wp:positionH relativeFrom="column">
              <wp:posOffset>-427591</wp:posOffset>
            </wp:positionH>
            <wp:positionV relativeFrom="paragraph">
              <wp:posOffset>-1113</wp:posOffset>
            </wp:positionV>
            <wp:extent cx="1385154" cy="1440383"/>
            <wp:effectExtent l="19050" t="0" r="5496" b="0"/>
            <wp:wrapNone/>
            <wp:docPr id="8" name="Bild 1" descr="C:\Users\Public\Pictures\Logotype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Logotype 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54" cy="144038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8100000">
                        <a:schemeClr val="accent3">
                          <a:lumMod val="50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</wp:anchor>
        </w:drawing>
      </w:r>
    </w:p>
    <w:p w14:paraId="7E4CDA11" w14:textId="77777777" w:rsidR="009A33DD" w:rsidRDefault="009A33DD" w:rsidP="009A33DD">
      <w:pPr>
        <w:ind w:left="-709" w:firstLine="709"/>
      </w:pPr>
    </w:p>
    <w:p w14:paraId="7E4CDA12" w14:textId="77777777" w:rsidR="009A33DD" w:rsidRDefault="009A33DD" w:rsidP="009A33DD">
      <w:pPr>
        <w:ind w:left="-709" w:firstLine="709"/>
      </w:pPr>
    </w:p>
    <w:p w14:paraId="7E4CDA13" w14:textId="77777777" w:rsidR="009A33DD" w:rsidRDefault="009A33DD" w:rsidP="009A33DD">
      <w:pPr>
        <w:ind w:left="-709" w:firstLine="709"/>
      </w:pPr>
    </w:p>
    <w:p w14:paraId="7E4CDA14" w14:textId="6CE9F680" w:rsidR="009A33DD" w:rsidRDefault="00822731" w:rsidP="009A33DD">
      <w:pPr>
        <w:ind w:left="-709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CDA1F" wp14:editId="6AFC30AF">
                <wp:simplePos x="0" y="0"/>
                <wp:positionH relativeFrom="column">
                  <wp:posOffset>-398863</wp:posOffset>
                </wp:positionH>
                <wp:positionV relativeFrom="paragraph">
                  <wp:posOffset>172306</wp:posOffset>
                </wp:positionV>
                <wp:extent cx="6543675" cy="6859463"/>
                <wp:effectExtent l="0" t="0" r="952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859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ACD6E" w14:textId="082BF6C9" w:rsidR="00447C8E" w:rsidRPr="00B14355" w:rsidRDefault="00447C8E" w:rsidP="00447C8E">
                            <w:pPr>
                              <w:pStyle w:val="Default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Ordförande </w:t>
                            </w:r>
                            <w:proofErr w:type="spellStart"/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tel</w:t>
                            </w:r>
                            <w:proofErr w:type="spellEnd"/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: 073</w:t>
                            </w:r>
                            <w:r w:rsidR="00F50177" w:rsidRPr="00B1435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853 86 </w:t>
                            </w:r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04 </w:t>
                            </w:r>
                            <w:r w:rsidR="0082273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Vice ordförande </w:t>
                            </w:r>
                            <w:proofErr w:type="spellStart"/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tel</w:t>
                            </w:r>
                            <w:proofErr w:type="spellEnd"/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: 073</w:t>
                            </w:r>
                            <w:r w:rsidR="00F50177" w:rsidRPr="00B1435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435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853 86 05 </w:t>
                            </w:r>
                          </w:p>
                          <w:p w14:paraId="4D855F03" w14:textId="77777777" w:rsidR="00447C8E" w:rsidRPr="00B14355" w:rsidRDefault="00447C8E" w:rsidP="00447C8E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5F7AE5C" w14:textId="495AE4AB" w:rsidR="00447C8E" w:rsidRPr="00B14355" w:rsidRDefault="00447C8E" w:rsidP="007F6336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43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EKONOMISK FÖRVALTNING</w:t>
                            </w:r>
                          </w:p>
                          <w:p w14:paraId="59E8B824" w14:textId="6C29A1CD" w:rsidR="00447C8E" w:rsidRPr="00A77C84" w:rsidRDefault="00447C8E" w:rsidP="00447C8E">
                            <w:pPr>
                              <w:pStyle w:val="Default"/>
                            </w:pPr>
                            <w:r w:rsidRPr="006D788D">
                              <w:rPr>
                                <w:b/>
                                <w:bCs/>
                              </w:rPr>
                              <w:t xml:space="preserve">Kontaktperson: </w:t>
                            </w:r>
                            <w:r w:rsidRPr="00A77C84">
                              <w:t xml:space="preserve">Leif </w:t>
                            </w:r>
                            <w:proofErr w:type="spellStart"/>
                            <w:r w:rsidRPr="00A77C84">
                              <w:t>Gislefoss</w:t>
                            </w:r>
                            <w:proofErr w:type="spellEnd"/>
                            <w:r w:rsidRPr="00A77C84">
                              <w:t>, Bokföring</w:t>
                            </w:r>
                            <w:r w:rsidR="001E692D" w:rsidRPr="00A77C84">
                              <w:t xml:space="preserve"> </w:t>
                            </w:r>
                            <w:r w:rsidRPr="00A77C84">
                              <w:t xml:space="preserve">Norrort AB </w:t>
                            </w:r>
                          </w:p>
                          <w:p w14:paraId="4FED2A2C" w14:textId="165D45CB" w:rsidR="00447C8E" w:rsidRPr="006D788D" w:rsidRDefault="00447C8E" w:rsidP="00447C8E">
                            <w:pPr>
                              <w:pStyle w:val="Default"/>
                              <w:rPr>
                                <w:lang w:val="en-US"/>
                              </w:rPr>
                            </w:pPr>
                            <w:r w:rsidRPr="006D788D">
                              <w:rPr>
                                <w:b/>
                                <w:bCs/>
                                <w:lang w:val="en-US"/>
                              </w:rPr>
                              <w:t xml:space="preserve">Tel: </w:t>
                            </w:r>
                            <w:r w:rsidRPr="006D788D">
                              <w:rPr>
                                <w:lang w:val="en-US"/>
                              </w:rPr>
                              <w:t>07</w:t>
                            </w:r>
                            <w:r w:rsidR="0037254D" w:rsidRPr="006D788D">
                              <w:rPr>
                                <w:lang w:val="en-US"/>
                              </w:rPr>
                              <w:t>6-919 00 01</w:t>
                            </w:r>
                          </w:p>
                          <w:p w14:paraId="5877C5CE" w14:textId="2B18A974" w:rsidR="00447C8E" w:rsidRPr="006D788D" w:rsidRDefault="00447C8E" w:rsidP="00447C8E">
                            <w:pPr>
                              <w:pStyle w:val="Default"/>
                              <w:rPr>
                                <w:lang w:val="en-US"/>
                              </w:rPr>
                            </w:pPr>
                            <w:r w:rsidRPr="006D788D">
                              <w:rPr>
                                <w:b/>
                                <w:bCs/>
                                <w:lang w:val="en-US"/>
                              </w:rPr>
                              <w:t xml:space="preserve">E-post: </w:t>
                            </w:r>
                            <w:r w:rsidR="0076292B" w:rsidRPr="006D788D">
                              <w:rPr>
                                <w:lang w:val="en-US"/>
                              </w:rPr>
                              <w:t>Brf</w:t>
                            </w:r>
                            <w:r w:rsidRPr="006D788D">
                              <w:rPr>
                                <w:lang w:val="en-US"/>
                              </w:rPr>
                              <w:t xml:space="preserve">@bokforingnorrort.se </w:t>
                            </w:r>
                            <w:r w:rsidR="001E692D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5EC584A" w14:textId="5C54989C" w:rsidR="00447C8E" w:rsidRPr="006D788D" w:rsidRDefault="00447C8E" w:rsidP="00447C8E">
                            <w:pPr>
                              <w:pStyle w:val="Default"/>
                            </w:pPr>
                            <w:r w:rsidRPr="006D788D">
                              <w:rPr>
                                <w:b/>
                                <w:bCs/>
                              </w:rPr>
                              <w:t xml:space="preserve">Postadress: </w:t>
                            </w:r>
                            <w:r w:rsidRPr="006D788D">
                              <w:t>Brf Farfadern 1</w:t>
                            </w:r>
                            <w:r w:rsidR="009433A1" w:rsidRPr="006D788D">
                              <w:t xml:space="preserve"> - C</w:t>
                            </w:r>
                            <w:r w:rsidRPr="006D788D">
                              <w:t>/</w:t>
                            </w:r>
                            <w:r w:rsidR="008C0882" w:rsidRPr="006D788D">
                              <w:t>o</w:t>
                            </w:r>
                            <w:r w:rsidRPr="006D788D">
                              <w:t xml:space="preserve"> Bokföring</w:t>
                            </w:r>
                            <w:r w:rsidR="000366F4" w:rsidRPr="006D788D">
                              <w:t xml:space="preserve"> </w:t>
                            </w:r>
                            <w:r w:rsidRPr="006D788D">
                              <w:t xml:space="preserve">Norrort AB, </w:t>
                            </w:r>
                            <w:r w:rsidR="000366F4" w:rsidRPr="006D788D">
                              <w:t>Alströmervägen 2B</w:t>
                            </w:r>
                            <w:r w:rsidR="000366F4" w:rsidRPr="006D788D">
                              <w:br/>
                            </w:r>
                            <w:r w:rsidR="00B14355" w:rsidRPr="006D788D">
                              <w:t>191 44 Sollentuna</w:t>
                            </w:r>
                          </w:p>
                          <w:p w14:paraId="4774C763" w14:textId="77777777" w:rsidR="00447C8E" w:rsidRPr="006D788D" w:rsidRDefault="00447C8E" w:rsidP="00447C8E">
                            <w:pPr>
                              <w:pStyle w:val="Default"/>
                            </w:pPr>
                            <w:r w:rsidRPr="006D788D">
                              <w:rPr>
                                <w:b/>
                                <w:bCs/>
                              </w:rPr>
                              <w:t xml:space="preserve">Bankgironummer: </w:t>
                            </w:r>
                            <w:r w:rsidRPr="00A77C84">
                              <w:t>5069 – 1823</w:t>
                            </w:r>
                            <w:r w:rsidRPr="006D788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E4CDA45" w14:textId="7598E5A8" w:rsidR="009A33DD" w:rsidRPr="006D788D" w:rsidRDefault="00447C8E" w:rsidP="0082273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D78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Hit ringer man eller skriver om man </w:t>
                            </w:r>
                            <w:r w:rsidR="005B6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har </w:t>
                            </w:r>
                            <w:r w:rsidRPr="006D78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frågor som gäller hyres- och</w:t>
                            </w:r>
                            <w:r w:rsidR="001022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78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avgiftsavierna. Han skriver också på handlingar om man </w:t>
                            </w:r>
                            <w:proofErr w:type="spellStart"/>
                            <w:proofErr w:type="gramStart"/>
                            <w:r w:rsidRPr="006D78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1022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6D78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</w:t>
                            </w:r>
                            <w:proofErr w:type="spellEnd"/>
                            <w:proofErr w:type="gramEnd"/>
                            <w:r w:rsidRPr="006D78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vill belåna sin lägenhet</w:t>
                            </w:r>
                            <w:r w:rsidRPr="006D788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4B90C7" w14:textId="77777777" w:rsidR="00733C10" w:rsidRDefault="00733C10" w:rsidP="00733C10">
                            <w:pPr>
                              <w:pStyle w:val="Default"/>
                            </w:pPr>
                          </w:p>
                          <w:p w14:paraId="05FE0D5F" w14:textId="3F034EB6" w:rsidR="00733C10" w:rsidRPr="00A77C84" w:rsidRDefault="00733C10" w:rsidP="007F6336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7C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FELANMÄLAN (Växthuset Utveckling AB, som är vår fastighetsskötare)</w:t>
                            </w:r>
                          </w:p>
                          <w:p w14:paraId="7E53985A" w14:textId="074583EF" w:rsidR="00733C10" w:rsidRPr="00A77C84" w:rsidRDefault="00733C10" w:rsidP="0089592C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3C10">
                              <w:t>Vid felanmälan i lägenheten (gäller i första hand våra hyresgäster) ringer man först till den styrelseledamot som har telefonnummer 073</w:t>
                            </w:r>
                            <w:r w:rsidR="007F6336">
                              <w:t xml:space="preserve"> </w:t>
                            </w:r>
                            <w:r w:rsidRPr="00733C10">
                              <w:t xml:space="preserve">853 86 05 och anmäler felet. Han gör sedan bedömningen om Växthuset ska åtgärda felet och det är han som i första hand tar kontakt med dem. Alltså inte hyresgästen. Medlemmar kan också ringa och får råd och hjälp men får betala själva. </w:t>
                            </w:r>
                            <w:r w:rsidR="00822731">
                              <w:br/>
                            </w:r>
                          </w:p>
                          <w:p w14:paraId="6808A04A" w14:textId="34F555C8" w:rsidR="00733C10" w:rsidRPr="00A77C84" w:rsidRDefault="00733C10" w:rsidP="0089592C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7C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Journummer (Securitas): 08</w:t>
                            </w:r>
                            <w:r w:rsidR="0089592C" w:rsidRPr="00A77C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7C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657 77 20</w:t>
                            </w:r>
                          </w:p>
                          <w:p w14:paraId="2DFA30CB" w14:textId="5DC99446" w:rsidR="00733C10" w:rsidRPr="00822731" w:rsidRDefault="00733C10" w:rsidP="008B603A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822731">
                              <w:rPr>
                                <w:b/>
                                <w:bCs/>
                                <w:color w:val="FF0000"/>
                              </w:rPr>
                              <w:t xml:space="preserve">Ovanstående nummer får endast användas vid mycket akuta händelser! </w:t>
                            </w:r>
                            <w:r w:rsidRPr="00822731">
                              <w:rPr>
                                <w:color w:val="FF0000"/>
                              </w:rPr>
                              <w:t xml:space="preserve">Såsom vid vattenläckage, där det är risk för stora skador i lägenhet och fastighet och som inte kan vänta med åtgärd till nästa dag eller nästa vardag. Om man </w:t>
                            </w:r>
                            <w:proofErr w:type="spellStart"/>
                            <w:proofErr w:type="gramStart"/>
                            <w:r w:rsidRPr="00822731">
                              <w:rPr>
                                <w:color w:val="FF0000"/>
                              </w:rPr>
                              <w:t>t</w:t>
                            </w:r>
                            <w:r w:rsidR="0089592C">
                              <w:rPr>
                                <w:color w:val="FF0000"/>
                              </w:rPr>
                              <w:t>.</w:t>
                            </w:r>
                            <w:r w:rsidRPr="00822731">
                              <w:rPr>
                                <w:color w:val="FF0000"/>
                              </w:rPr>
                              <w:t>ex</w:t>
                            </w:r>
                            <w:proofErr w:type="spellEnd"/>
                            <w:proofErr w:type="gramEnd"/>
                            <w:r w:rsidRPr="00822731">
                              <w:rPr>
                                <w:color w:val="FF0000"/>
                              </w:rPr>
                              <w:t xml:space="preserve"> har två toaletter och det blir stopp i den ena är det inte skäl till att ringa jouren. Utryckning vid små ovidkommande fel, får betalas av den som ringt om ärendet inte anses vara akut. </w:t>
                            </w:r>
                            <w:r w:rsidRPr="00822731">
                              <w:rPr>
                                <w:b/>
                                <w:bCs/>
                                <w:color w:val="FF0000"/>
                              </w:rPr>
                              <w:t xml:space="preserve">Ta kontakt med styrelsen </w:t>
                            </w:r>
                            <w:r w:rsidRPr="00822731">
                              <w:rPr>
                                <w:color w:val="FF0000"/>
                              </w:rPr>
                              <w:t xml:space="preserve">om det inte är mitt i natten förstås och ärendet är mycket akut. Används endast på helger och helgdagar. </w:t>
                            </w:r>
                            <w:r w:rsidR="00822731">
                              <w:rPr>
                                <w:color w:val="FF0000"/>
                              </w:rPr>
                              <w:br/>
                            </w:r>
                          </w:p>
                          <w:p w14:paraId="722EA386" w14:textId="57F62B62" w:rsidR="00733C10" w:rsidRPr="00A77C84" w:rsidRDefault="00733C10" w:rsidP="008B603A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7C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FELANMÄLAN HISS (</w:t>
                            </w:r>
                            <w:proofErr w:type="spellStart"/>
                            <w:r w:rsidRPr="00A77C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ManKanHiss</w:t>
                            </w:r>
                            <w:proofErr w:type="spellEnd"/>
                            <w:r w:rsidRPr="00A77C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AB)</w:t>
                            </w:r>
                          </w:p>
                          <w:p w14:paraId="02444C56" w14:textId="19EB399A" w:rsidR="00733C10" w:rsidRPr="00733C10" w:rsidRDefault="00733C10" w:rsidP="008B603A">
                            <w:pPr>
                              <w:pStyle w:val="Default"/>
                              <w:jc w:val="center"/>
                            </w:pPr>
                            <w:r w:rsidRPr="00733C10">
                              <w:rPr>
                                <w:b/>
                                <w:bCs/>
                              </w:rPr>
                              <w:t>Journummer: 0200 - 22 00 95</w:t>
                            </w:r>
                          </w:p>
                          <w:p w14:paraId="11312E13" w14:textId="58A86659" w:rsidR="00733C10" w:rsidRPr="00733C10" w:rsidRDefault="00733C10" w:rsidP="00822731">
                            <w:pPr>
                              <w:pStyle w:val="Default"/>
                              <w:spacing w:line="276" w:lineRule="auto"/>
                            </w:pPr>
                            <w:r w:rsidRPr="00733C10">
                              <w:t xml:space="preserve">Vem som helst får ringa och </w:t>
                            </w:r>
                            <w:proofErr w:type="spellStart"/>
                            <w:r w:rsidRPr="00733C10">
                              <w:t>felanmäla</w:t>
                            </w:r>
                            <w:proofErr w:type="spellEnd"/>
                            <w:r w:rsidRPr="00733C10">
                              <w:t xml:space="preserve"> hissen </w:t>
                            </w:r>
                            <w:r w:rsidR="00671327">
                              <w:t>men ni får</w:t>
                            </w:r>
                            <w:r w:rsidRPr="00733C10">
                              <w:t xml:space="preserve"> ta kontakt med styrelsen först. </w:t>
                            </w:r>
                            <w:r w:rsidR="00AE4A73">
                              <w:t>073 853 86 05</w:t>
                            </w:r>
                          </w:p>
                          <w:p w14:paraId="26C1568A" w14:textId="36875BB4" w:rsidR="00733C10" w:rsidRPr="00A77C84" w:rsidRDefault="00733C10" w:rsidP="00822731">
                            <w:pPr>
                              <w:pStyle w:val="Default"/>
                              <w:spacing w:line="276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731">
                              <w:rPr>
                                <w:b/>
                                <w:bCs/>
                                <w:color w:val="FF0000"/>
                              </w:rPr>
                              <w:t xml:space="preserve">Försök att undvika helgdagar om det är möjligt! </w:t>
                            </w:r>
                            <w:r w:rsidR="00822731"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</w:p>
                          <w:p w14:paraId="6221A91F" w14:textId="4F6B4045" w:rsidR="00733C10" w:rsidRPr="00A77C84" w:rsidRDefault="00733C10" w:rsidP="00AE4A73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7C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UTLÄMNING AV TRÄDGÅRDSREDSKAP</w:t>
                            </w:r>
                          </w:p>
                          <w:p w14:paraId="3F32D2CF" w14:textId="406204EB" w:rsidR="002925BE" w:rsidRPr="00733C10" w:rsidRDefault="00733C10" w:rsidP="008227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C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som vill hjälpa till med utemiljön, kan få en av sina brickor programmerade för att komma in i redskapsboden. Ta kontakt med ordförande, se ovan.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DA1F" id="Text Box 9" o:spid="_x0000_s1028" type="#_x0000_t202" style="position:absolute;left:0;text-align:left;margin-left:-31.4pt;margin-top:13.55pt;width:515.25pt;height:54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" stroked="f">
                <v:textbox>
                  <w:txbxContent>
                    <w:p w14:paraId="068ACD6E" w14:textId="082BF6C9" w:rsidR="00447C8E" w:rsidRPr="00B14355" w:rsidRDefault="00447C8E" w:rsidP="00447C8E">
                      <w:pPr>
                        <w:pStyle w:val="Default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1435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Ordförande </w:t>
                      </w:r>
                      <w:proofErr w:type="spellStart"/>
                      <w:r w:rsidRPr="00B1435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tel</w:t>
                      </w:r>
                      <w:proofErr w:type="spellEnd"/>
                      <w:r w:rsidRPr="00B1435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: 073</w:t>
                      </w:r>
                      <w:r w:rsidR="00F50177" w:rsidRPr="00B1435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B1435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853 86 </w:t>
                      </w:r>
                      <w:r w:rsidRPr="00B1435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04 </w:t>
                      </w:r>
                      <w:r w:rsidR="00822731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                     </w:t>
                      </w:r>
                      <w:r w:rsidRPr="00B1435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Vice ordförande </w:t>
                      </w:r>
                      <w:proofErr w:type="spellStart"/>
                      <w:r w:rsidRPr="00B1435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tel</w:t>
                      </w:r>
                      <w:proofErr w:type="spellEnd"/>
                      <w:r w:rsidRPr="00B1435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: 073</w:t>
                      </w:r>
                      <w:r w:rsidR="00F50177" w:rsidRPr="00B1435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B1435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853 86 05 </w:t>
                      </w:r>
                    </w:p>
                    <w:p w14:paraId="4D855F03" w14:textId="77777777" w:rsidR="00447C8E" w:rsidRPr="00B14355" w:rsidRDefault="00447C8E" w:rsidP="00447C8E">
                      <w:pPr>
                        <w:pStyle w:val="Default"/>
                        <w:rPr>
                          <w:sz w:val="32"/>
                          <w:szCs w:val="32"/>
                        </w:rPr>
                      </w:pPr>
                    </w:p>
                    <w:p w14:paraId="15F7AE5C" w14:textId="495AE4AB" w:rsidR="00447C8E" w:rsidRPr="00B14355" w:rsidRDefault="00447C8E" w:rsidP="007F6336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14355">
                        <w:rPr>
                          <w:b/>
                          <w:bCs/>
                          <w:sz w:val="28"/>
                          <w:szCs w:val="28"/>
                        </w:rPr>
                        <w:t>EKONOMISK FÖRVALTNING</w:t>
                      </w:r>
                    </w:p>
                    <w:p w14:paraId="59E8B824" w14:textId="6C29A1CD" w:rsidR="00447C8E" w:rsidRPr="00A77C84" w:rsidRDefault="00447C8E" w:rsidP="00447C8E">
                      <w:pPr>
                        <w:pStyle w:val="Default"/>
                      </w:pPr>
                      <w:r w:rsidRPr="006D788D">
                        <w:rPr>
                          <w:b/>
                          <w:bCs/>
                        </w:rPr>
                        <w:t xml:space="preserve">Kontaktperson: </w:t>
                      </w:r>
                      <w:r w:rsidRPr="00A77C84">
                        <w:t xml:space="preserve">Leif </w:t>
                      </w:r>
                      <w:proofErr w:type="spellStart"/>
                      <w:r w:rsidRPr="00A77C84">
                        <w:t>Gislefoss</w:t>
                      </w:r>
                      <w:proofErr w:type="spellEnd"/>
                      <w:r w:rsidRPr="00A77C84">
                        <w:t>, Bokföring</w:t>
                      </w:r>
                      <w:r w:rsidR="001E692D" w:rsidRPr="00A77C84">
                        <w:t xml:space="preserve"> </w:t>
                      </w:r>
                      <w:r w:rsidRPr="00A77C84">
                        <w:t xml:space="preserve">Norrort AB </w:t>
                      </w:r>
                    </w:p>
                    <w:p w14:paraId="4FED2A2C" w14:textId="165D45CB" w:rsidR="00447C8E" w:rsidRPr="006D788D" w:rsidRDefault="00447C8E" w:rsidP="00447C8E">
                      <w:pPr>
                        <w:pStyle w:val="Default"/>
                        <w:rPr>
                          <w:lang w:val="en-US"/>
                        </w:rPr>
                      </w:pPr>
                      <w:r w:rsidRPr="006D788D">
                        <w:rPr>
                          <w:b/>
                          <w:bCs/>
                          <w:lang w:val="en-US"/>
                        </w:rPr>
                        <w:t xml:space="preserve">Tel: </w:t>
                      </w:r>
                      <w:r w:rsidRPr="006D788D">
                        <w:rPr>
                          <w:lang w:val="en-US"/>
                        </w:rPr>
                        <w:t>07</w:t>
                      </w:r>
                      <w:r w:rsidR="0037254D" w:rsidRPr="006D788D">
                        <w:rPr>
                          <w:lang w:val="en-US"/>
                        </w:rPr>
                        <w:t>6-919 00 01</w:t>
                      </w:r>
                    </w:p>
                    <w:p w14:paraId="5877C5CE" w14:textId="2B18A974" w:rsidR="00447C8E" w:rsidRPr="006D788D" w:rsidRDefault="00447C8E" w:rsidP="00447C8E">
                      <w:pPr>
                        <w:pStyle w:val="Default"/>
                        <w:rPr>
                          <w:lang w:val="en-US"/>
                        </w:rPr>
                      </w:pPr>
                      <w:r w:rsidRPr="006D788D">
                        <w:rPr>
                          <w:b/>
                          <w:bCs/>
                          <w:lang w:val="en-US"/>
                        </w:rPr>
                        <w:t xml:space="preserve">E-post: </w:t>
                      </w:r>
                      <w:r w:rsidR="0076292B" w:rsidRPr="006D788D">
                        <w:rPr>
                          <w:lang w:val="en-US"/>
                        </w:rPr>
                        <w:t>Brf</w:t>
                      </w:r>
                      <w:r w:rsidRPr="006D788D">
                        <w:rPr>
                          <w:lang w:val="en-US"/>
                        </w:rPr>
                        <w:t xml:space="preserve">@bokforingnorrort.se </w:t>
                      </w:r>
                      <w:r w:rsidR="001E692D">
                        <w:rPr>
                          <w:lang w:val="en-US"/>
                        </w:rPr>
                        <w:t xml:space="preserve"> </w:t>
                      </w:r>
                    </w:p>
                    <w:p w14:paraId="05EC584A" w14:textId="5C54989C" w:rsidR="00447C8E" w:rsidRPr="006D788D" w:rsidRDefault="00447C8E" w:rsidP="00447C8E">
                      <w:pPr>
                        <w:pStyle w:val="Default"/>
                      </w:pPr>
                      <w:r w:rsidRPr="006D788D">
                        <w:rPr>
                          <w:b/>
                          <w:bCs/>
                        </w:rPr>
                        <w:t xml:space="preserve">Postadress: </w:t>
                      </w:r>
                      <w:r w:rsidRPr="006D788D">
                        <w:t>Brf Farfadern 1</w:t>
                      </w:r>
                      <w:r w:rsidR="009433A1" w:rsidRPr="006D788D">
                        <w:t xml:space="preserve"> - C</w:t>
                      </w:r>
                      <w:r w:rsidRPr="006D788D">
                        <w:t>/</w:t>
                      </w:r>
                      <w:r w:rsidR="008C0882" w:rsidRPr="006D788D">
                        <w:t>o</w:t>
                      </w:r>
                      <w:r w:rsidRPr="006D788D">
                        <w:t xml:space="preserve"> Bokföring</w:t>
                      </w:r>
                      <w:r w:rsidR="000366F4" w:rsidRPr="006D788D">
                        <w:t xml:space="preserve"> </w:t>
                      </w:r>
                      <w:r w:rsidRPr="006D788D">
                        <w:t xml:space="preserve">Norrort AB, </w:t>
                      </w:r>
                      <w:r w:rsidR="000366F4" w:rsidRPr="006D788D">
                        <w:t>Alströmervägen 2B</w:t>
                      </w:r>
                      <w:r w:rsidR="000366F4" w:rsidRPr="006D788D">
                        <w:br/>
                      </w:r>
                      <w:r w:rsidR="00B14355" w:rsidRPr="006D788D">
                        <w:t>191 44 Sollentuna</w:t>
                      </w:r>
                    </w:p>
                    <w:p w14:paraId="4774C763" w14:textId="77777777" w:rsidR="00447C8E" w:rsidRPr="006D788D" w:rsidRDefault="00447C8E" w:rsidP="00447C8E">
                      <w:pPr>
                        <w:pStyle w:val="Default"/>
                      </w:pPr>
                      <w:r w:rsidRPr="006D788D">
                        <w:rPr>
                          <w:b/>
                          <w:bCs/>
                        </w:rPr>
                        <w:t xml:space="preserve">Bankgironummer: </w:t>
                      </w:r>
                      <w:r w:rsidRPr="00A77C84">
                        <w:t>5069 – 1823</w:t>
                      </w:r>
                      <w:r w:rsidRPr="006D788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E4CDA45" w14:textId="7598E5A8" w:rsidR="009A33DD" w:rsidRPr="006D788D" w:rsidRDefault="00447C8E" w:rsidP="0082273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D78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Hit ringer man eller skriver om man </w:t>
                      </w:r>
                      <w:r w:rsidR="005B62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har </w:t>
                      </w:r>
                      <w:r w:rsidRPr="006D78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frågor som gäller hyres- och</w:t>
                      </w:r>
                      <w:r w:rsidR="001022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D78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avgiftsavierna. Han skriver också på handlingar om man </w:t>
                      </w:r>
                      <w:proofErr w:type="spellStart"/>
                      <w:proofErr w:type="gramStart"/>
                      <w:r w:rsidRPr="006D78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1022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6D78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</w:t>
                      </w:r>
                      <w:proofErr w:type="spellEnd"/>
                      <w:proofErr w:type="gramEnd"/>
                      <w:r w:rsidRPr="006D78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vill belåna sin lägenhet</w:t>
                      </w:r>
                      <w:r w:rsidRPr="006D788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84B90C7" w14:textId="77777777" w:rsidR="00733C10" w:rsidRDefault="00733C10" w:rsidP="00733C10">
                      <w:pPr>
                        <w:pStyle w:val="Default"/>
                      </w:pPr>
                    </w:p>
                    <w:p w14:paraId="05FE0D5F" w14:textId="3F034EB6" w:rsidR="00733C10" w:rsidRPr="00A77C84" w:rsidRDefault="00733C10" w:rsidP="007F6336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7C84">
                        <w:rPr>
                          <w:b/>
                          <w:bCs/>
                          <w:sz w:val="28"/>
                          <w:szCs w:val="28"/>
                        </w:rPr>
                        <w:t>FELANMÄLAN (Växthuset Utveckling AB, som är vår fastighetsskötare)</w:t>
                      </w:r>
                    </w:p>
                    <w:p w14:paraId="7E53985A" w14:textId="074583EF" w:rsidR="00733C10" w:rsidRPr="00A77C84" w:rsidRDefault="00733C10" w:rsidP="0089592C">
                      <w:pPr>
                        <w:pStyle w:val="Default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3C10">
                        <w:t>Vid felanmälan i lägenheten (gäller i första hand våra hyresgäster) ringer man först till den styrelseledamot som har telefonnummer 073</w:t>
                      </w:r>
                      <w:r w:rsidR="007F6336">
                        <w:t xml:space="preserve"> </w:t>
                      </w:r>
                      <w:r w:rsidRPr="00733C10">
                        <w:t xml:space="preserve">853 86 05 och anmäler felet. Han gör sedan bedömningen om Växthuset ska åtgärda felet och det är han som i första hand tar kontakt med dem. Alltså inte hyresgästen. Medlemmar kan också ringa och får råd och hjälp men får betala själva. </w:t>
                      </w:r>
                      <w:r w:rsidR="00822731">
                        <w:br/>
                      </w:r>
                    </w:p>
                    <w:p w14:paraId="6808A04A" w14:textId="34F555C8" w:rsidR="00733C10" w:rsidRPr="00A77C84" w:rsidRDefault="00733C10" w:rsidP="0089592C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7C84">
                        <w:rPr>
                          <w:b/>
                          <w:bCs/>
                          <w:sz w:val="28"/>
                          <w:szCs w:val="28"/>
                        </w:rPr>
                        <w:t>Journummer (Securitas): 08</w:t>
                      </w:r>
                      <w:r w:rsidR="0089592C" w:rsidRPr="00A77C8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A77C84">
                        <w:rPr>
                          <w:b/>
                          <w:bCs/>
                          <w:sz w:val="28"/>
                          <w:szCs w:val="28"/>
                        </w:rPr>
                        <w:t>657 77 20</w:t>
                      </w:r>
                    </w:p>
                    <w:p w14:paraId="2DFA30CB" w14:textId="5DC99446" w:rsidR="00733C10" w:rsidRPr="00822731" w:rsidRDefault="00733C10" w:rsidP="008B603A">
                      <w:pPr>
                        <w:pStyle w:val="Default"/>
                        <w:spacing w:line="276" w:lineRule="auto"/>
                        <w:jc w:val="center"/>
                        <w:rPr>
                          <w:color w:val="FF0000"/>
                        </w:rPr>
                      </w:pPr>
                      <w:r w:rsidRPr="00822731">
                        <w:rPr>
                          <w:b/>
                          <w:bCs/>
                          <w:color w:val="FF0000"/>
                        </w:rPr>
                        <w:t xml:space="preserve">Ovanstående nummer får endast användas vid mycket akuta händelser! </w:t>
                      </w:r>
                      <w:r w:rsidRPr="00822731">
                        <w:rPr>
                          <w:color w:val="FF0000"/>
                        </w:rPr>
                        <w:t xml:space="preserve">Såsom vid vattenläckage, där det är risk för stora skador i lägenhet och fastighet och som inte kan vänta med åtgärd till nästa dag eller nästa vardag. Om man </w:t>
                      </w:r>
                      <w:proofErr w:type="spellStart"/>
                      <w:proofErr w:type="gramStart"/>
                      <w:r w:rsidRPr="00822731">
                        <w:rPr>
                          <w:color w:val="FF0000"/>
                        </w:rPr>
                        <w:t>t</w:t>
                      </w:r>
                      <w:r w:rsidR="0089592C">
                        <w:rPr>
                          <w:color w:val="FF0000"/>
                        </w:rPr>
                        <w:t>.</w:t>
                      </w:r>
                      <w:r w:rsidRPr="00822731">
                        <w:rPr>
                          <w:color w:val="FF0000"/>
                        </w:rPr>
                        <w:t>ex</w:t>
                      </w:r>
                      <w:proofErr w:type="spellEnd"/>
                      <w:proofErr w:type="gramEnd"/>
                      <w:r w:rsidRPr="00822731">
                        <w:rPr>
                          <w:color w:val="FF0000"/>
                        </w:rPr>
                        <w:t xml:space="preserve"> har två toaletter och det blir stopp i den ena är det inte skäl till att ringa jouren. Utryckning vid små ovidkommande fel, får betalas av den som ringt om ärendet inte anses vara akut. </w:t>
                      </w:r>
                      <w:r w:rsidRPr="00822731">
                        <w:rPr>
                          <w:b/>
                          <w:bCs/>
                          <w:color w:val="FF0000"/>
                        </w:rPr>
                        <w:t xml:space="preserve">Ta kontakt med styrelsen </w:t>
                      </w:r>
                      <w:r w:rsidRPr="00822731">
                        <w:rPr>
                          <w:color w:val="FF0000"/>
                        </w:rPr>
                        <w:t xml:space="preserve">om det inte är mitt i natten förstås och ärendet är mycket akut. Används endast på helger och helgdagar. </w:t>
                      </w:r>
                      <w:r w:rsidR="00822731">
                        <w:rPr>
                          <w:color w:val="FF0000"/>
                        </w:rPr>
                        <w:br/>
                      </w:r>
                    </w:p>
                    <w:p w14:paraId="722EA386" w14:textId="57F62B62" w:rsidR="00733C10" w:rsidRPr="00A77C84" w:rsidRDefault="00733C10" w:rsidP="008B603A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7C84">
                        <w:rPr>
                          <w:b/>
                          <w:bCs/>
                          <w:sz w:val="28"/>
                          <w:szCs w:val="28"/>
                        </w:rPr>
                        <w:t>FELANMÄLAN HISS (</w:t>
                      </w:r>
                      <w:proofErr w:type="spellStart"/>
                      <w:r w:rsidRPr="00A77C84">
                        <w:rPr>
                          <w:b/>
                          <w:bCs/>
                          <w:sz w:val="28"/>
                          <w:szCs w:val="28"/>
                        </w:rPr>
                        <w:t>ManKanHiss</w:t>
                      </w:r>
                      <w:proofErr w:type="spellEnd"/>
                      <w:r w:rsidRPr="00A77C8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AB)</w:t>
                      </w:r>
                    </w:p>
                    <w:p w14:paraId="02444C56" w14:textId="19EB399A" w:rsidR="00733C10" w:rsidRPr="00733C10" w:rsidRDefault="00733C10" w:rsidP="008B603A">
                      <w:pPr>
                        <w:pStyle w:val="Default"/>
                        <w:jc w:val="center"/>
                      </w:pPr>
                      <w:r w:rsidRPr="00733C10">
                        <w:rPr>
                          <w:b/>
                          <w:bCs/>
                        </w:rPr>
                        <w:t>Journummer: 0200 - 22 00 95</w:t>
                      </w:r>
                    </w:p>
                    <w:p w14:paraId="11312E13" w14:textId="58A86659" w:rsidR="00733C10" w:rsidRPr="00733C10" w:rsidRDefault="00733C10" w:rsidP="00822731">
                      <w:pPr>
                        <w:pStyle w:val="Default"/>
                        <w:spacing w:line="276" w:lineRule="auto"/>
                      </w:pPr>
                      <w:r w:rsidRPr="00733C10">
                        <w:t xml:space="preserve">Vem som helst får ringa och </w:t>
                      </w:r>
                      <w:proofErr w:type="spellStart"/>
                      <w:r w:rsidRPr="00733C10">
                        <w:t>felanmäla</w:t>
                      </w:r>
                      <w:proofErr w:type="spellEnd"/>
                      <w:r w:rsidRPr="00733C10">
                        <w:t xml:space="preserve"> hissen </w:t>
                      </w:r>
                      <w:r w:rsidR="00671327">
                        <w:t>men ni får</w:t>
                      </w:r>
                      <w:r w:rsidRPr="00733C10">
                        <w:t xml:space="preserve"> ta kontakt med styrelsen först. </w:t>
                      </w:r>
                      <w:r w:rsidR="00AE4A73">
                        <w:t>073 853 86 05</w:t>
                      </w:r>
                    </w:p>
                    <w:p w14:paraId="26C1568A" w14:textId="36875BB4" w:rsidR="00733C10" w:rsidRPr="00A77C84" w:rsidRDefault="00733C10" w:rsidP="00822731">
                      <w:pPr>
                        <w:pStyle w:val="Default"/>
                        <w:spacing w:line="276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22731">
                        <w:rPr>
                          <w:b/>
                          <w:bCs/>
                          <w:color w:val="FF0000"/>
                        </w:rPr>
                        <w:t xml:space="preserve">Försök att undvika helgdagar om det är möjligt! </w:t>
                      </w:r>
                      <w:r w:rsidR="00822731">
                        <w:rPr>
                          <w:b/>
                          <w:bCs/>
                          <w:color w:val="FF0000"/>
                        </w:rPr>
                        <w:br/>
                      </w:r>
                    </w:p>
                    <w:p w14:paraId="6221A91F" w14:textId="4F6B4045" w:rsidR="00733C10" w:rsidRPr="00A77C84" w:rsidRDefault="00733C10" w:rsidP="00AE4A73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7C84">
                        <w:rPr>
                          <w:b/>
                          <w:bCs/>
                          <w:sz w:val="28"/>
                          <w:szCs w:val="28"/>
                        </w:rPr>
                        <w:t>UTLÄMNING AV TRÄDGÅRDSREDSKAP</w:t>
                      </w:r>
                    </w:p>
                    <w:p w14:paraId="3F32D2CF" w14:textId="406204EB" w:rsidR="002925BE" w:rsidRPr="00733C10" w:rsidRDefault="00733C10" w:rsidP="0082273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C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som vill hjälpa till med utemiljön, kan få en av sina brickor programmerade för att komma in i redskapsboden. Ta kontakt med ordförande, se ovan.</w:t>
                      </w:r>
                    </w:p>
                  </w:txbxContent>
                </v:textbox>
              </v:shape>
            </w:pict>
          </mc:Fallback>
        </mc:AlternateContent>
      </w:r>
    </w:p>
    <w:p w14:paraId="7E4CDA15" w14:textId="05857BC5" w:rsidR="009A33DD" w:rsidRPr="005B220D" w:rsidRDefault="009A33DD" w:rsidP="009A33DD">
      <w:pPr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CDA16" w14:textId="77777777" w:rsidR="00A623B1" w:rsidRDefault="00A623B1"/>
    <w:sectPr w:rsidR="00A623B1" w:rsidSect="000743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DA23" w14:textId="77777777" w:rsidR="009D38D4" w:rsidRDefault="009D38D4">
      <w:pPr>
        <w:spacing w:after="0" w:line="240" w:lineRule="auto"/>
      </w:pPr>
      <w:r>
        <w:separator/>
      </w:r>
    </w:p>
  </w:endnote>
  <w:endnote w:type="continuationSeparator" w:id="0">
    <w:p w14:paraId="7E4CDA24" w14:textId="77777777" w:rsidR="009D38D4" w:rsidRDefault="009D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DA25" w14:textId="77777777" w:rsidR="00A77C84" w:rsidRDefault="00C3555C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                                                 </w:t>
    </w:r>
    <w:r w:rsidRPr="00367C5C">
      <w:rPr>
        <w:rFonts w:ascii="Times New Roman" w:hAnsi="Times New Roman" w:cs="Times New Roman"/>
        <w:b/>
        <w:i/>
        <w:sz w:val="16"/>
        <w:szCs w:val="16"/>
      </w:rPr>
      <w:t xml:space="preserve">Brf Farfadern 1, </w:t>
    </w:r>
    <w:proofErr w:type="spellStart"/>
    <w:r w:rsidRPr="00367C5C">
      <w:rPr>
        <w:rFonts w:ascii="Times New Roman" w:hAnsi="Times New Roman" w:cs="Times New Roman"/>
        <w:b/>
        <w:i/>
        <w:sz w:val="16"/>
        <w:szCs w:val="16"/>
      </w:rPr>
      <w:t>org</w:t>
    </w:r>
    <w:proofErr w:type="spellEnd"/>
    <w:r w:rsidRPr="00367C5C">
      <w:rPr>
        <w:rFonts w:ascii="Times New Roman" w:hAnsi="Times New Roman" w:cs="Times New Roman"/>
        <w:b/>
        <w:i/>
        <w:sz w:val="16"/>
        <w:szCs w:val="16"/>
      </w:rPr>
      <w:t xml:space="preserve"> nr 769606 – 7862, E-post: brf.farfadern</w:t>
    </w:r>
    <w:r>
      <w:rPr>
        <w:rFonts w:ascii="Times New Roman" w:hAnsi="Times New Roman" w:cs="Times New Roman"/>
        <w:b/>
        <w:i/>
        <w:sz w:val="16"/>
        <w:szCs w:val="16"/>
      </w:rPr>
      <w:t>1</w:t>
    </w:r>
    <w:r w:rsidRPr="00367C5C">
      <w:rPr>
        <w:rFonts w:ascii="Times New Roman" w:hAnsi="Times New Roman" w:cs="Times New Roman"/>
        <w:b/>
        <w:i/>
        <w:sz w:val="16"/>
        <w:szCs w:val="16"/>
      </w:rPr>
      <w:t>@gmail.com</w:t>
    </w:r>
    <w:r>
      <w:rPr>
        <w:rFonts w:asciiTheme="majorHAnsi" w:hAnsiTheme="majorHAnsi"/>
        <w:b/>
        <w:i/>
        <w:sz w:val="16"/>
        <w:szCs w:val="16"/>
      </w:rPr>
      <w:t xml:space="preserve"> </w:t>
    </w:r>
    <w:r>
      <w:rPr>
        <w:rFonts w:asciiTheme="majorHAnsi" w:hAnsiTheme="majorHAnsi"/>
      </w:rPr>
      <w:ptab w:relativeTo="margin" w:alignment="right" w:leader="none"/>
    </w:r>
  </w:p>
  <w:p w14:paraId="7E4CDA26" w14:textId="77777777" w:rsidR="00A77C84" w:rsidRDefault="00A77C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DA21" w14:textId="77777777" w:rsidR="009D38D4" w:rsidRDefault="009D38D4">
      <w:pPr>
        <w:spacing w:after="0" w:line="240" w:lineRule="auto"/>
      </w:pPr>
      <w:r>
        <w:separator/>
      </w:r>
    </w:p>
  </w:footnote>
  <w:footnote w:type="continuationSeparator" w:id="0">
    <w:p w14:paraId="7E4CDA22" w14:textId="77777777" w:rsidR="009D38D4" w:rsidRDefault="009D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60A2F"/>
    <w:multiLevelType w:val="hybridMultilevel"/>
    <w:tmpl w:val="2D243B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8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3DD"/>
    <w:rsid w:val="000366F4"/>
    <w:rsid w:val="000E1846"/>
    <w:rsid w:val="001022CE"/>
    <w:rsid w:val="00167593"/>
    <w:rsid w:val="001E692D"/>
    <w:rsid w:val="0023560D"/>
    <w:rsid w:val="002925BE"/>
    <w:rsid w:val="003362D9"/>
    <w:rsid w:val="003472AD"/>
    <w:rsid w:val="0037254D"/>
    <w:rsid w:val="003C310D"/>
    <w:rsid w:val="00447C8E"/>
    <w:rsid w:val="004F0300"/>
    <w:rsid w:val="00524AEC"/>
    <w:rsid w:val="00571F64"/>
    <w:rsid w:val="005B6232"/>
    <w:rsid w:val="005E1EE8"/>
    <w:rsid w:val="00671327"/>
    <w:rsid w:val="00692F53"/>
    <w:rsid w:val="006A692C"/>
    <w:rsid w:val="006C0C20"/>
    <w:rsid w:val="006D788D"/>
    <w:rsid w:val="006E1B5C"/>
    <w:rsid w:val="006F6DBF"/>
    <w:rsid w:val="00726E98"/>
    <w:rsid w:val="00733C10"/>
    <w:rsid w:val="0076292B"/>
    <w:rsid w:val="007F6336"/>
    <w:rsid w:val="00822731"/>
    <w:rsid w:val="00895810"/>
    <w:rsid w:val="0089592C"/>
    <w:rsid w:val="008B603A"/>
    <w:rsid w:val="008B6AA9"/>
    <w:rsid w:val="008C0882"/>
    <w:rsid w:val="009433A1"/>
    <w:rsid w:val="0095502E"/>
    <w:rsid w:val="009A33DD"/>
    <w:rsid w:val="009D38D4"/>
    <w:rsid w:val="00A51A2A"/>
    <w:rsid w:val="00A623B1"/>
    <w:rsid w:val="00A77C84"/>
    <w:rsid w:val="00AE4A73"/>
    <w:rsid w:val="00AF0750"/>
    <w:rsid w:val="00B14355"/>
    <w:rsid w:val="00C3555C"/>
    <w:rsid w:val="00C95EBB"/>
    <w:rsid w:val="00CE2063"/>
    <w:rsid w:val="00D34AFE"/>
    <w:rsid w:val="00E62F32"/>
    <w:rsid w:val="00F22884"/>
    <w:rsid w:val="00F50177"/>
    <w:rsid w:val="00F63560"/>
    <w:rsid w:val="00FE3D23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DA0F"/>
  <w15:docId w15:val="{4571E545-080B-451F-9873-6FFE86F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DD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9A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33DD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C95EBB"/>
    <w:pPr>
      <w:ind w:left="720"/>
      <w:contextualSpacing/>
    </w:pPr>
  </w:style>
  <w:style w:type="paragraph" w:customStyle="1" w:styleId="Default">
    <w:name w:val="Default"/>
    <w:rsid w:val="00447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Rabar Ali</dc:creator>
  <cp:lastModifiedBy>Rabar Ali</cp:lastModifiedBy>
  <cp:revision>50</cp:revision>
  <dcterms:created xsi:type="dcterms:W3CDTF">2020-06-06T11:40:00Z</dcterms:created>
  <dcterms:modified xsi:type="dcterms:W3CDTF">2024-08-31T14:26:00Z</dcterms:modified>
</cp:coreProperties>
</file>